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1B" w:rsidRDefault="008B4D1B" w:rsidP="008B4D1B">
      <w:pPr>
        <w:jc w:val="center"/>
        <w:rPr>
          <w:rFonts w:ascii="黑体" w:eastAsia="黑体"/>
          <w:sz w:val="44"/>
          <w:szCs w:val="44"/>
        </w:rPr>
      </w:pPr>
    </w:p>
    <w:p w:rsidR="005F3C05" w:rsidRDefault="005F3C05" w:rsidP="008B4D1B">
      <w:pPr>
        <w:jc w:val="center"/>
        <w:rPr>
          <w:rFonts w:ascii="黑体" w:eastAsia="黑体"/>
          <w:sz w:val="44"/>
          <w:szCs w:val="44"/>
        </w:rPr>
      </w:pPr>
    </w:p>
    <w:p w:rsidR="002314FE" w:rsidRDefault="002314FE" w:rsidP="008B4D1B">
      <w:pPr>
        <w:jc w:val="center"/>
        <w:rPr>
          <w:rFonts w:ascii="黑体" w:eastAsia="黑体"/>
          <w:sz w:val="44"/>
          <w:szCs w:val="44"/>
        </w:rPr>
      </w:pPr>
    </w:p>
    <w:p w:rsidR="002314FE" w:rsidRDefault="002314FE" w:rsidP="008B4D1B">
      <w:pPr>
        <w:jc w:val="center"/>
        <w:rPr>
          <w:rFonts w:ascii="黑体" w:eastAsia="黑体"/>
          <w:sz w:val="44"/>
          <w:szCs w:val="44"/>
        </w:rPr>
      </w:pPr>
    </w:p>
    <w:p w:rsidR="002314FE" w:rsidRDefault="002314FE" w:rsidP="008B4D1B">
      <w:pPr>
        <w:jc w:val="center"/>
        <w:rPr>
          <w:rFonts w:ascii="黑体" w:eastAsia="黑体"/>
          <w:sz w:val="44"/>
          <w:szCs w:val="44"/>
        </w:rPr>
      </w:pPr>
    </w:p>
    <w:p w:rsidR="002314FE" w:rsidRPr="002314FE" w:rsidRDefault="002314FE" w:rsidP="008B4D1B">
      <w:pPr>
        <w:jc w:val="center"/>
        <w:rPr>
          <w:rFonts w:ascii="黑体" w:eastAsia="黑体"/>
          <w:sz w:val="44"/>
          <w:szCs w:val="44"/>
        </w:rPr>
      </w:pPr>
    </w:p>
    <w:p w:rsidR="008B4D1B" w:rsidRDefault="008B4D1B" w:rsidP="008B4D1B">
      <w:pPr>
        <w:jc w:val="center"/>
        <w:rPr>
          <w:rFonts w:ascii="方正小标宋简体" w:eastAsia="方正小标宋简体"/>
          <w:sz w:val="44"/>
          <w:szCs w:val="44"/>
        </w:rPr>
      </w:pPr>
    </w:p>
    <w:p w:rsidR="002314FE" w:rsidRPr="008A6182" w:rsidRDefault="002314FE" w:rsidP="002314FE">
      <w:pPr>
        <w:jc w:val="center"/>
        <w:rPr>
          <w:rFonts w:ascii="仿宋_GB2312" w:eastAsia="仿宋_GB2312" w:hAnsi="仿宋"/>
          <w:sz w:val="44"/>
          <w:szCs w:val="44"/>
        </w:rPr>
      </w:pPr>
      <w:r w:rsidRPr="008A6182">
        <w:rPr>
          <w:rFonts w:ascii="仿宋_GB2312" w:eastAsia="仿宋_GB2312" w:hAnsi="仿宋" w:hint="eastAsia"/>
          <w:sz w:val="32"/>
          <w:szCs w:val="32"/>
        </w:rPr>
        <w:t>苏体</w:t>
      </w:r>
      <w:r w:rsidR="002F6A27">
        <w:rPr>
          <w:rFonts w:ascii="仿宋_GB2312" w:eastAsia="仿宋_GB2312" w:hAnsi="仿宋" w:hint="eastAsia"/>
          <w:sz w:val="32"/>
          <w:szCs w:val="32"/>
        </w:rPr>
        <w:t>产</w:t>
      </w:r>
      <w:r w:rsidRPr="008A6182">
        <w:rPr>
          <w:rFonts w:ascii="仿宋_GB2312" w:eastAsia="仿宋_GB2312" w:hAnsi="仿宋" w:hint="eastAsia"/>
          <w:sz w:val="32"/>
          <w:szCs w:val="32"/>
        </w:rPr>
        <w:t>〔20</w:t>
      </w:r>
      <w:r w:rsidR="00CE0DB6">
        <w:rPr>
          <w:rFonts w:ascii="仿宋_GB2312" w:eastAsia="仿宋_GB2312" w:hAnsi="仿宋" w:hint="eastAsia"/>
          <w:sz w:val="32"/>
          <w:szCs w:val="32"/>
        </w:rPr>
        <w:t>20</w:t>
      </w:r>
      <w:r w:rsidRPr="008A6182">
        <w:rPr>
          <w:rFonts w:ascii="仿宋_GB2312" w:eastAsia="仿宋_GB2312" w:hAnsi="仿宋" w:hint="eastAsia"/>
          <w:sz w:val="32"/>
          <w:szCs w:val="32"/>
        </w:rPr>
        <w:t>〕</w:t>
      </w:r>
      <w:r w:rsidR="00854A99">
        <w:rPr>
          <w:rFonts w:ascii="仿宋_GB2312" w:eastAsia="仿宋_GB2312" w:hAnsi="仿宋" w:hint="eastAsia"/>
          <w:sz w:val="32"/>
          <w:szCs w:val="32"/>
        </w:rPr>
        <w:t>3</w:t>
      </w:r>
      <w:r w:rsidRPr="008A6182">
        <w:rPr>
          <w:rFonts w:ascii="仿宋_GB2312" w:eastAsia="仿宋_GB2312" w:hAnsi="仿宋" w:hint="eastAsia"/>
          <w:sz w:val="32"/>
          <w:szCs w:val="32"/>
        </w:rPr>
        <w:t>号</w:t>
      </w:r>
    </w:p>
    <w:p w:rsidR="002314FE" w:rsidRDefault="002314FE" w:rsidP="008B4D1B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B4D1B" w:rsidRPr="00DF2C9F" w:rsidRDefault="008B4D1B" w:rsidP="00DF2C9F">
      <w:pPr>
        <w:spacing w:line="60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DF2C9F">
        <w:rPr>
          <w:rFonts w:ascii="方正小标宋_GBK" w:eastAsia="方正小标宋_GBK" w:hAnsiTheme="majorEastAsia" w:hint="eastAsia"/>
          <w:sz w:val="44"/>
          <w:szCs w:val="44"/>
        </w:rPr>
        <w:t>关于命名</w:t>
      </w:r>
      <w:r w:rsidR="0072775F" w:rsidRPr="00DF2C9F">
        <w:rPr>
          <w:rFonts w:ascii="方正小标宋_GBK" w:eastAsia="方正小标宋_GBK" w:hAnsiTheme="majorEastAsia" w:hint="eastAsia"/>
          <w:sz w:val="44"/>
          <w:szCs w:val="44"/>
        </w:rPr>
        <w:t>201</w:t>
      </w:r>
      <w:r w:rsidR="00CE0DB6">
        <w:rPr>
          <w:rFonts w:ascii="方正小标宋_GBK" w:eastAsia="方正小标宋_GBK" w:hAnsiTheme="majorEastAsia" w:hint="eastAsia"/>
          <w:sz w:val="44"/>
          <w:szCs w:val="44"/>
        </w:rPr>
        <w:t>9</w:t>
      </w:r>
      <w:r w:rsidRPr="00DF2C9F">
        <w:rPr>
          <w:rFonts w:ascii="方正小标宋_GBK" w:eastAsia="方正小标宋_GBK" w:hAnsiTheme="majorEastAsia" w:hint="eastAsia"/>
          <w:sz w:val="44"/>
          <w:szCs w:val="44"/>
        </w:rPr>
        <w:t>年度</w:t>
      </w:r>
    </w:p>
    <w:p w:rsidR="007C6A2A" w:rsidRPr="00DF2C9F" w:rsidRDefault="008B4D1B" w:rsidP="00DF2C9F">
      <w:pPr>
        <w:spacing w:line="60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DF2C9F">
        <w:rPr>
          <w:rFonts w:ascii="方正小标宋_GBK" w:eastAsia="方正小标宋_GBK" w:hAnsiTheme="majorEastAsia" w:hint="eastAsia"/>
          <w:sz w:val="44"/>
          <w:szCs w:val="44"/>
        </w:rPr>
        <w:t>苏州市体育产业示范基地的通知</w:t>
      </w:r>
    </w:p>
    <w:p w:rsidR="008B4D1B" w:rsidRPr="008B4D1B" w:rsidRDefault="008B4D1B">
      <w:pPr>
        <w:rPr>
          <w:rFonts w:ascii="仿宋_GB2312" w:eastAsia="仿宋_GB2312"/>
          <w:sz w:val="32"/>
          <w:szCs w:val="32"/>
        </w:rPr>
      </w:pPr>
    </w:p>
    <w:p w:rsidR="00CE0DB6" w:rsidRPr="00CE0DB6" w:rsidRDefault="00CE0DB6" w:rsidP="00B54A95">
      <w:pPr>
        <w:pStyle w:val="a5"/>
        <w:spacing w:line="56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CE0DB6">
        <w:rPr>
          <w:rFonts w:ascii="仿宋_GB2312" w:eastAsia="仿宋_GB2312" w:hAnsi="仿宋"/>
          <w:sz w:val="32"/>
          <w:szCs w:val="32"/>
        </w:rPr>
        <w:t>各市、区文体广电和旅游局（文化体育和旅游局），姑苏区教育体育和文化旅游委员会，苏州工业园区宣传部（文体旅游局）</w:t>
      </w:r>
      <w:r w:rsidR="00854A99">
        <w:rPr>
          <w:rFonts w:ascii="仿宋_GB2312" w:eastAsia="仿宋_GB2312" w:hAnsi="仿宋" w:hint="eastAsia"/>
          <w:sz w:val="32"/>
          <w:szCs w:val="32"/>
        </w:rPr>
        <w:t>，苏州高新区文化体育和旅游局</w:t>
      </w:r>
      <w:r w:rsidRPr="00CE0DB6">
        <w:rPr>
          <w:rFonts w:ascii="仿宋_GB2312" w:eastAsia="仿宋_GB2312" w:hAnsi="仿宋" w:hint="eastAsia"/>
          <w:sz w:val="32"/>
          <w:szCs w:val="32"/>
        </w:rPr>
        <w:t>：</w:t>
      </w:r>
    </w:p>
    <w:p w:rsidR="008B4D1B" w:rsidRDefault="00A2489E" w:rsidP="00C7785E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为充分发挥体育产业示范基地的示范引领作用,</w:t>
      </w:r>
      <w:r w:rsidR="00A74C96" w:rsidRPr="00A74C9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74C96">
        <w:rPr>
          <w:rFonts w:ascii="仿宋_GB2312" w:eastAsia="仿宋_GB2312" w:hAnsi="仿宋" w:hint="eastAsia"/>
          <w:sz w:val="32"/>
          <w:szCs w:val="32"/>
        </w:rPr>
        <w:t>促进全市体育产业高质量发展,</w:t>
      </w:r>
      <w:r>
        <w:rPr>
          <w:rFonts w:ascii="仿宋_GB2312" w:eastAsia="仿宋_GB2312" w:hAnsi="仿宋" w:hint="eastAsia"/>
          <w:sz w:val="32"/>
          <w:szCs w:val="32"/>
        </w:rPr>
        <w:t>根据《苏州市体育产业示范基地管理办法》</w:t>
      </w:r>
      <w:r w:rsidR="0092195E" w:rsidRPr="000B2116">
        <w:rPr>
          <w:rFonts w:ascii="仿宋_GB2312" w:eastAsia="仿宋_GB2312" w:hAnsi="仿宋" w:hint="eastAsia"/>
          <w:color w:val="000000"/>
          <w:sz w:val="32"/>
          <w:szCs w:val="32"/>
        </w:rPr>
        <w:t>（苏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体规</w:t>
      </w:r>
      <w:r w:rsidR="0092195E" w:rsidRPr="000B2116">
        <w:rPr>
          <w:rFonts w:ascii="仿宋_GB2312" w:eastAsia="仿宋_GB2312" w:hAnsi="仿宋" w:hint="eastAsia"/>
          <w:color w:val="000000"/>
          <w:sz w:val="32"/>
          <w:szCs w:val="32"/>
        </w:rPr>
        <w:t>〔201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="0092195E" w:rsidRPr="000B2116">
        <w:rPr>
          <w:rFonts w:ascii="仿宋_GB2312" w:eastAsia="仿宋_GB2312" w:hAnsi="仿宋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92195E" w:rsidRPr="000B2116">
        <w:rPr>
          <w:rFonts w:ascii="仿宋_GB2312" w:eastAsia="仿宋_GB2312" w:hAnsi="仿宋" w:hint="eastAsia"/>
          <w:color w:val="000000"/>
          <w:sz w:val="32"/>
          <w:szCs w:val="32"/>
        </w:rPr>
        <w:t>号）</w:t>
      </w:r>
      <w:r>
        <w:rPr>
          <w:rFonts w:ascii="仿宋_GB2312" w:eastAsia="仿宋_GB2312" w:hAnsi="仿宋" w:hint="eastAsia"/>
          <w:sz w:val="32"/>
          <w:szCs w:val="32"/>
        </w:rPr>
        <w:t>规定，</w:t>
      </w:r>
      <w:r w:rsidR="00243097">
        <w:rPr>
          <w:rFonts w:ascii="仿宋_GB2312" w:eastAsia="仿宋_GB2312" w:hAnsi="仿宋" w:hint="eastAsia"/>
          <w:sz w:val="32"/>
          <w:szCs w:val="32"/>
        </w:rPr>
        <w:t>经各单位</w:t>
      </w:r>
      <w:r w:rsidR="004F6543" w:rsidRPr="00D35443">
        <w:rPr>
          <w:rFonts w:ascii="仿宋_GB2312" w:eastAsia="仿宋_GB2312" w:hAnsi="仿宋" w:hint="eastAsia"/>
          <w:sz w:val="32"/>
          <w:szCs w:val="32"/>
        </w:rPr>
        <w:t>自愿申报，各</w:t>
      </w:r>
      <w:r w:rsidR="00744833">
        <w:rPr>
          <w:rFonts w:ascii="仿宋_GB2312" w:eastAsia="仿宋_GB2312" w:hAnsi="仿宋" w:hint="eastAsia"/>
          <w:sz w:val="32"/>
          <w:szCs w:val="32"/>
        </w:rPr>
        <w:t>地</w:t>
      </w:r>
      <w:r w:rsidR="004F6543" w:rsidRPr="00D35443">
        <w:rPr>
          <w:rFonts w:ascii="仿宋_GB2312" w:eastAsia="仿宋_GB2312" w:hAnsi="仿宋" w:hint="eastAsia"/>
          <w:sz w:val="32"/>
          <w:szCs w:val="32"/>
        </w:rPr>
        <w:t>择优</w:t>
      </w:r>
      <w:r w:rsidR="008A0FA2">
        <w:rPr>
          <w:rFonts w:ascii="仿宋_GB2312" w:eastAsia="仿宋_GB2312" w:hAnsi="仿宋" w:hint="eastAsia"/>
          <w:sz w:val="32"/>
          <w:szCs w:val="32"/>
        </w:rPr>
        <w:t>推荐</w:t>
      </w:r>
      <w:r w:rsidR="00744833">
        <w:rPr>
          <w:rFonts w:ascii="仿宋_GB2312" w:eastAsia="仿宋_GB2312" w:hAnsi="仿宋" w:hint="eastAsia"/>
          <w:sz w:val="32"/>
          <w:szCs w:val="32"/>
        </w:rPr>
        <w:t>、</w:t>
      </w:r>
      <w:r w:rsidR="008A0FA2">
        <w:rPr>
          <w:rFonts w:ascii="仿宋_GB2312" w:eastAsia="仿宋_GB2312" w:hint="eastAsia"/>
          <w:sz w:val="32"/>
          <w:szCs w:val="32"/>
        </w:rPr>
        <w:t>专家</w:t>
      </w:r>
      <w:r w:rsidR="004F6543" w:rsidRPr="00D35443">
        <w:rPr>
          <w:rFonts w:ascii="仿宋_GB2312" w:eastAsia="仿宋_GB2312" w:hAnsi="仿宋" w:hint="eastAsia"/>
          <w:sz w:val="32"/>
          <w:szCs w:val="32"/>
        </w:rPr>
        <w:t>评审</w:t>
      </w:r>
      <w:r w:rsidR="00744833">
        <w:rPr>
          <w:rFonts w:ascii="仿宋_GB2312" w:eastAsia="仿宋_GB2312" w:hAnsi="仿宋" w:hint="eastAsia"/>
          <w:sz w:val="32"/>
          <w:szCs w:val="32"/>
        </w:rPr>
        <w:t>、</w:t>
      </w:r>
      <w:r w:rsidR="00A74C96">
        <w:rPr>
          <w:rFonts w:ascii="仿宋_GB2312" w:eastAsia="仿宋_GB2312" w:hAnsi="仿宋" w:hint="eastAsia"/>
          <w:sz w:val="32"/>
          <w:szCs w:val="32"/>
        </w:rPr>
        <w:t>市体育局局长办公会议审定</w:t>
      </w:r>
      <w:r>
        <w:rPr>
          <w:rFonts w:ascii="仿宋_GB2312" w:eastAsia="仿宋_GB2312" w:hAnsi="仿宋" w:hint="eastAsia"/>
          <w:sz w:val="32"/>
          <w:szCs w:val="32"/>
        </w:rPr>
        <w:t>并向社会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公示</w:t>
      </w:r>
      <w:r>
        <w:rPr>
          <w:rFonts w:ascii="仿宋_GB2312" w:eastAsia="仿宋_GB2312" w:hAnsi="仿宋" w:hint="eastAsia"/>
          <w:sz w:val="32"/>
          <w:szCs w:val="32"/>
        </w:rPr>
        <w:t>后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，</w:t>
      </w:r>
      <w:r w:rsidR="00243097">
        <w:rPr>
          <w:rFonts w:ascii="仿宋_GB2312" w:eastAsia="仿宋_GB2312" w:hAnsi="仿宋" w:hint="eastAsia"/>
          <w:sz w:val="32"/>
          <w:szCs w:val="32"/>
        </w:rPr>
        <w:t>现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决定</w:t>
      </w:r>
      <w:r w:rsidR="003150E9" w:rsidRPr="00D35443">
        <w:rPr>
          <w:rFonts w:ascii="仿宋_GB2312" w:eastAsia="仿宋_GB2312" w:hAnsi="仿宋" w:hint="eastAsia"/>
          <w:sz w:val="32"/>
          <w:szCs w:val="32"/>
        </w:rPr>
        <w:t>命名</w:t>
      </w:r>
      <w:r w:rsidR="00A74C96" w:rsidRPr="00392244">
        <w:rPr>
          <w:rFonts w:ascii="仿宋_GB2312" w:eastAsia="仿宋_GB2312" w:hint="eastAsia"/>
          <w:sz w:val="32"/>
          <w:szCs w:val="32"/>
        </w:rPr>
        <w:t>常熟虞山尚湖旅游度假区</w:t>
      </w:r>
      <w:r w:rsidR="00A74C96">
        <w:rPr>
          <w:rFonts w:ascii="仿宋_GB2312" w:eastAsia="仿宋_GB2312" w:hint="eastAsia"/>
          <w:sz w:val="32"/>
          <w:szCs w:val="32"/>
        </w:rPr>
        <w:t>等</w:t>
      </w:r>
      <w:r w:rsidR="00652CD4">
        <w:rPr>
          <w:rFonts w:ascii="仿宋_GB2312" w:eastAsia="仿宋_GB2312" w:hAnsi="仿宋" w:hint="eastAsia"/>
          <w:sz w:val="32"/>
          <w:szCs w:val="32"/>
        </w:rPr>
        <w:t>12</w:t>
      </w:r>
      <w:r w:rsidR="003150E9" w:rsidRPr="00D35443">
        <w:rPr>
          <w:rFonts w:ascii="仿宋_GB2312" w:eastAsia="仿宋_GB2312" w:hAnsi="仿宋" w:hint="eastAsia"/>
          <w:sz w:val="32"/>
          <w:szCs w:val="32"/>
        </w:rPr>
        <w:t>家</w:t>
      </w:r>
      <w:r w:rsidR="00A74C96">
        <w:rPr>
          <w:rFonts w:ascii="仿宋_GB2312" w:eastAsia="仿宋_GB2312" w:hAnsi="仿宋" w:hint="eastAsia"/>
          <w:sz w:val="32"/>
          <w:szCs w:val="32"/>
        </w:rPr>
        <w:t>企业和</w:t>
      </w:r>
      <w:r w:rsidR="003150E9" w:rsidRPr="00D35443">
        <w:rPr>
          <w:rFonts w:ascii="仿宋_GB2312" w:eastAsia="仿宋_GB2312" w:hAnsi="仿宋" w:hint="eastAsia"/>
          <w:sz w:val="32"/>
          <w:szCs w:val="32"/>
        </w:rPr>
        <w:t>单位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为“</w:t>
      </w:r>
      <w:r w:rsidR="00856675">
        <w:rPr>
          <w:rFonts w:ascii="仿宋_GB2312" w:eastAsia="仿宋_GB2312" w:hAnsi="仿宋" w:hint="eastAsia"/>
          <w:sz w:val="32"/>
          <w:szCs w:val="32"/>
        </w:rPr>
        <w:t>201</w:t>
      </w:r>
      <w:r w:rsidR="00652CD4">
        <w:rPr>
          <w:rFonts w:ascii="仿宋_GB2312" w:eastAsia="仿宋_GB2312" w:hAnsi="仿宋" w:hint="eastAsia"/>
          <w:sz w:val="32"/>
          <w:szCs w:val="32"/>
        </w:rPr>
        <w:t>9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年度苏州市体育产业示范基地”</w:t>
      </w:r>
      <w:r w:rsidR="00243097">
        <w:rPr>
          <w:rFonts w:ascii="仿宋_GB2312" w:eastAsia="仿宋_GB2312" w:hAnsi="仿宋" w:hint="eastAsia"/>
          <w:sz w:val="32"/>
          <w:szCs w:val="32"/>
        </w:rPr>
        <w:t>（名单见附件）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。</w:t>
      </w:r>
    </w:p>
    <w:p w:rsidR="008B4D1B" w:rsidRPr="00D35443" w:rsidRDefault="003150E9" w:rsidP="00C7785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35443">
        <w:rPr>
          <w:rFonts w:ascii="仿宋_GB2312" w:eastAsia="仿宋_GB2312" w:hAnsi="仿宋" w:hint="eastAsia"/>
          <w:sz w:val="32"/>
          <w:szCs w:val="32"/>
        </w:rPr>
        <w:lastRenderedPageBreak/>
        <w:t>希望被命名的企业和单位</w:t>
      </w:r>
      <w:r w:rsidR="001B4FCB">
        <w:rPr>
          <w:rFonts w:ascii="仿宋_GB2312" w:eastAsia="仿宋_GB2312" w:hAnsi="仿宋" w:hint="eastAsia"/>
          <w:sz w:val="32"/>
          <w:szCs w:val="32"/>
        </w:rPr>
        <w:t>珍惜荣誉，再接再厉，进一步优化管理和运营能力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，</w:t>
      </w:r>
      <w:r w:rsidR="00243097" w:rsidRPr="00D35443">
        <w:rPr>
          <w:rFonts w:ascii="仿宋_GB2312" w:eastAsia="仿宋_GB2312" w:hAnsi="仿宋" w:hint="eastAsia"/>
          <w:sz w:val="32"/>
          <w:szCs w:val="32"/>
        </w:rPr>
        <w:t>充分发挥示范</w:t>
      </w:r>
      <w:r w:rsidR="00A2489E">
        <w:rPr>
          <w:rFonts w:ascii="仿宋_GB2312" w:eastAsia="仿宋_GB2312" w:hAnsi="仿宋" w:hint="eastAsia"/>
          <w:sz w:val="32"/>
          <w:szCs w:val="32"/>
        </w:rPr>
        <w:t>、</w:t>
      </w:r>
      <w:r w:rsidR="00243097" w:rsidRPr="00D35443">
        <w:rPr>
          <w:rFonts w:ascii="仿宋_GB2312" w:eastAsia="仿宋_GB2312" w:hAnsi="仿宋" w:hint="eastAsia"/>
          <w:sz w:val="32"/>
          <w:szCs w:val="32"/>
        </w:rPr>
        <w:t>带动</w:t>
      </w:r>
      <w:r w:rsidR="00A2489E">
        <w:rPr>
          <w:rFonts w:ascii="仿宋_GB2312" w:eastAsia="仿宋_GB2312" w:hAnsi="仿宋" w:hint="eastAsia"/>
          <w:sz w:val="32"/>
          <w:szCs w:val="32"/>
        </w:rPr>
        <w:t>和辐射</w:t>
      </w:r>
      <w:r w:rsidR="00243097" w:rsidRPr="00D35443">
        <w:rPr>
          <w:rFonts w:ascii="仿宋_GB2312" w:eastAsia="仿宋_GB2312" w:hAnsi="仿宋" w:hint="eastAsia"/>
          <w:sz w:val="32"/>
          <w:szCs w:val="32"/>
        </w:rPr>
        <w:t>作用，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满足人民群众</w:t>
      </w:r>
      <w:r w:rsidR="00A2489E">
        <w:rPr>
          <w:rFonts w:ascii="仿宋_GB2312" w:eastAsia="仿宋_GB2312" w:hAnsi="仿宋" w:hint="eastAsia"/>
          <w:sz w:val="32"/>
          <w:szCs w:val="32"/>
        </w:rPr>
        <w:t>多元化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体育需求做出</w:t>
      </w:r>
      <w:r w:rsidR="00A2489E">
        <w:rPr>
          <w:rFonts w:ascii="仿宋_GB2312" w:eastAsia="仿宋_GB2312" w:hAnsi="仿宋" w:hint="eastAsia"/>
          <w:sz w:val="32"/>
          <w:szCs w:val="32"/>
        </w:rPr>
        <w:t>更大</w:t>
      </w:r>
      <w:r w:rsidR="005B6A21">
        <w:rPr>
          <w:rFonts w:ascii="仿宋_GB2312" w:eastAsia="仿宋_GB2312" w:hAnsi="仿宋" w:hint="eastAsia"/>
          <w:sz w:val="32"/>
          <w:szCs w:val="32"/>
        </w:rPr>
        <w:t>的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贡献。</w:t>
      </w:r>
      <w:r w:rsidRPr="00D35443">
        <w:rPr>
          <w:rFonts w:ascii="仿宋_GB2312" w:eastAsia="仿宋_GB2312" w:hAnsi="仿宋" w:hint="eastAsia"/>
          <w:sz w:val="32"/>
          <w:szCs w:val="32"/>
        </w:rPr>
        <w:t>全市其他</w:t>
      </w:r>
      <w:r w:rsidR="005B6A21" w:rsidRPr="00D35443">
        <w:rPr>
          <w:rFonts w:ascii="仿宋_GB2312" w:eastAsia="仿宋_GB2312" w:hAnsi="仿宋" w:hint="eastAsia"/>
          <w:sz w:val="32"/>
          <w:szCs w:val="32"/>
        </w:rPr>
        <w:t>体育类</w:t>
      </w:r>
      <w:r w:rsidRPr="00D35443">
        <w:rPr>
          <w:rFonts w:ascii="仿宋_GB2312" w:eastAsia="仿宋_GB2312" w:hAnsi="仿宋" w:hint="eastAsia"/>
          <w:sz w:val="32"/>
          <w:szCs w:val="32"/>
        </w:rPr>
        <w:t>企业和单位</w:t>
      </w:r>
      <w:r w:rsidR="00243097">
        <w:rPr>
          <w:rFonts w:ascii="仿宋_GB2312" w:eastAsia="仿宋_GB2312" w:hAnsi="仿宋" w:hint="eastAsia"/>
          <w:sz w:val="32"/>
          <w:szCs w:val="32"/>
        </w:rPr>
        <w:t>，</w:t>
      </w:r>
      <w:r w:rsidR="00015291" w:rsidRPr="00D35443">
        <w:rPr>
          <w:rFonts w:ascii="仿宋_GB2312" w:eastAsia="仿宋_GB2312" w:hAnsi="仿宋" w:hint="eastAsia"/>
          <w:sz w:val="32"/>
          <w:szCs w:val="32"/>
        </w:rPr>
        <w:t>要认真学习</w:t>
      </w:r>
      <w:r w:rsidRPr="00D35443">
        <w:rPr>
          <w:rFonts w:ascii="仿宋_GB2312" w:eastAsia="仿宋_GB2312" w:hAnsi="仿宋" w:hint="eastAsia"/>
          <w:sz w:val="32"/>
          <w:szCs w:val="32"/>
        </w:rPr>
        <w:t>被命名</w:t>
      </w:r>
      <w:r w:rsidR="00243097">
        <w:rPr>
          <w:rFonts w:ascii="仿宋_GB2312" w:eastAsia="仿宋_GB2312" w:hAnsi="仿宋" w:hint="eastAsia"/>
          <w:sz w:val="32"/>
          <w:szCs w:val="32"/>
        </w:rPr>
        <w:t>企业和</w:t>
      </w:r>
      <w:r w:rsidRPr="00D35443">
        <w:rPr>
          <w:rFonts w:ascii="仿宋_GB2312" w:eastAsia="仿宋_GB2312" w:hAnsi="仿宋" w:hint="eastAsia"/>
          <w:sz w:val="32"/>
          <w:szCs w:val="32"/>
        </w:rPr>
        <w:t>单位</w:t>
      </w:r>
      <w:r w:rsidR="00C37C2C" w:rsidRPr="00D35443">
        <w:rPr>
          <w:rFonts w:ascii="仿宋_GB2312" w:eastAsia="仿宋_GB2312" w:hAnsi="仿宋" w:hint="eastAsia"/>
          <w:sz w:val="32"/>
          <w:szCs w:val="32"/>
        </w:rPr>
        <w:t>的</w:t>
      </w:r>
      <w:r w:rsidR="00243097">
        <w:rPr>
          <w:rFonts w:ascii="仿宋_GB2312" w:eastAsia="仿宋_GB2312" w:hAnsi="仿宋" w:hint="eastAsia"/>
          <w:sz w:val="32"/>
          <w:szCs w:val="32"/>
        </w:rPr>
        <w:t>先进</w:t>
      </w:r>
      <w:r w:rsidR="00C37C2C" w:rsidRPr="00D35443">
        <w:rPr>
          <w:rFonts w:ascii="仿宋_GB2312" w:eastAsia="仿宋_GB2312" w:hAnsi="仿宋" w:hint="eastAsia"/>
          <w:sz w:val="32"/>
          <w:szCs w:val="32"/>
        </w:rPr>
        <w:t>做法</w:t>
      </w:r>
      <w:r w:rsidR="001B4FCB">
        <w:rPr>
          <w:rFonts w:ascii="仿宋_GB2312" w:eastAsia="仿宋_GB2312" w:hAnsi="仿宋" w:hint="eastAsia"/>
          <w:sz w:val="32"/>
          <w:szCs w:val="32"/>
        </w:rPr>
        <w:t>及</w:t>
      </w:r>
      <w:r w:rsidR="00C37C2C" w:rsidRPr="00D35443">
        <w:rPr>
          <w:rFonts w:ascii="仿宋_GB2312" w:eastAsia="仿宋_GB2312" w:hAnsi="仿宋" w:hint="eastAsia"/>
          <w:sz w:val="32"/>
          <w:szCs w:val="32"/>
        </w:rPr>
        <w:t>经验，结合自身发展实际，开拓创新，提高管理运营水平，</w:t>
      </w:r>
      <w:r w:rsidR="00D974EB">
        <w:rPr>
          <w:rFonts w:ascii="仿宋_GB2312" w:eastAsia="仿宋_GB2312" w:hAnsi="仿宋" w:hint="eastAsia"/>
          <w:sz w:val="32"/>
          <w:szCs w:val="32"/>
        </w:rPr>
        <w:t>为我市</w:t>
      </w:r>
      <w:r w:rsidR="00C37C2C" w:rsidRPr="00D35443">
        <w:rPr>
          <w:rFonts w:ascii="仿宋_GB2312" w:eastAsia="仿宋_GB2312" w:hAnsi="仿宋" w:hint="eastAsia"/>
          <w:sz w:val="32"/>
          <w:szCs w:val="32"/>
        </w:rPr>
        <w:t>争创</w:t>
      </w:r>
      <w:r w:rsidR="00D974EB">
        <w:rPr>
          <w:rFonts w:ascii="仿宋_GB2312" w:eastAsia="仿宋_GB2312" w:hAnsi="仿宋" w:hint="eastAsia"/>
          <w:sz w:val="32"/>
          <w:szCs w:val="32"/>
        </w:rPr>
        <w:t>国家体育产业联系点示范城市而共同努力。</w:t>
      </w:r>
    </w:p>
    <w:p w:rsidR="008B4D1B" w:rsidRPr="00D35443" w:rsidRDefault="008B4D1B" w:rsidP="008B4D1B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8B4D1B" w:rsidRPr="00D35443" w:rsidRDefault="008B4D1B" w:rsidP="008B4D1B">
      <w:pPr>
        <w:ind w:firstLine="645"/>
        <w:rPr>
          <w:rFonts w:ascii="仿宋_GB2312" w:eastAsia="仿宋_GB2312" w:hAnsi="仿宋"/>
          <w:sz w:val="32"/>
          <w:szCs w:val="32"/>
        </w:rPr>
      </w:pPr>
      <w:r w:rsidRPr="00D35443">
        <w:rPr>
          <w:rFonts w:ascii="仿宋_GB2312" w:eastAsia="仿宋_GB2312" w:hAnsi="仿宋" w:hint="eastAsia"/>
          <w:sz w:val="32"/>
          <w:szCs w:val="32"/>
        </w:rPr>
        <w:t>附件：</w:t>
      </w:r>
      <w:r w:rsidR="007F2E9A">
        <w:rPr>
          <w:rFonts w:ascii="仿宋_GB2312" w:eastAsia="仿宋_GB2312" w:hAnsi="仿宋" w:hint="eastAsia"/>
          <w:sz w:val="32"/>
          <w:szCs w:val="32"/>
        </w:rPr>
        <w:t>201</w:t>
      </w:r>
      <w:r w:rsidR="00652CD4">
        <w:rPr>
          <w:rFonts w:ascii="仿宋_GB2312" w:eastAsia="仿宋_GB2312" w:hAnsi="仿宋" w:hint="eastAsia"/>
          <w:sz w:val="32"/>
          <w:szCs w:val="32"/>
        </w:rPr>
        <w:t>9</w:t>
      </w:r>
      <w:r w:rsidRPr="00D35443">
        <w:rPr>
          <w:rFonts w:ascii="仿宋_GB2312" w:eastAsia="仿宋_GB2312" w:hAnsi="仿宋" w:hint="eastAsia"/>
          <w:sz w:val="32"/>
          <w:szCs w:val="32"/>
        </w:rPr>
        <w:t>年度苏州市体育产业示范基地名单</w:t>
      </w:r>
    </w:p>
    <w:p w:rsidR="008B4D1B" w:rsidRDefault="008B4D1B" w:rsidP="008B4D1B">
      <w:pPr>
        <w:ind w:right="640" w:firstLine="645"/>
        <w:jc w:val="center"/>
        <w:rPr>
          <w:rFonts w:ascii="仿宋_GB2312" w:eastAsia="仿宋_GB2312" w:hAnsi="仿宋"/>
          <w:sz w:val="32"/>
          <w:szCs w:val="32"/>
        </w:rPr>
      </w:pPr>
      <w:r w:rsidRPr="00D35443">
        <w:rPr>
          <w:rFonts w:ascii="仿宋_GB2312" w:eastAsia="仿宋_GB2312" w:hAnsi="仿宋" w:hint="eastAsia"/>
          <w:sz w:val="32"/>
          <w:szCs w:val="32"/>
        </w:rPr>
        <w:t xml:space="preserve">                             </w:t>
      </w:r>
    </w:p>
    <w:p w:rsidR="00685A90" w:rsidRDefault="00685A90" w:rsidP="008B4D1B">
      <w:pPr>
        <w:ind w:right="640" w:firstLine="645"/>
        <w:jc w:val="center"/>
        <w:rPr>
          <w:rFonts w:ascii="仿宋_GB2312" w:eastAsia="仿宋_GB2312" w:hAnsi="仿宋"/>
          <w:sz w:val="32"/>
          <w:szCs w:val="32"/>
        </w:rPr>
      </w:pPr>
    </w:p>
    <w:p w:rsidR="00A2489E" w:rsidRPr="00D35443" w:rsidRDefault="00A2489E" w:rsidP="008B4D1B">
      <w:pPr>
        <w:ind w:right="640" w:firstLine="645"/>
        <w:jc w:val="center"/>
        <w:rPr>
          <w:rFonts w:ascii="仿宋_GB2312" w:eastAsia="仿宋_GB2312" w:hAnsi="仿宋"/>
          <w:sz w:val="32"/>
          <w:szCs w:val="32"/>
        </w:rPr>
      </w:pPr>
    </w:p>
    <w:p w:rsidR="008B4D1B" w:rsidRPr="00D35443" w:rsidRDefault="00652CD4" w:rsidP="008B4D1B">
      <w:pPr>
        <w:ind w:right="640" w:firstLine="645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月</w:t>
      </w:r>
      <w:r w:rsidR="00D6698A">
        <w:rPr>
          <w:rFonts w:ascii="仿宋_GB2312" w:eastAsia="仿宋_GB2312" w:hAnsi="仿宋" w:hint="eastAsia"/>
          <w:sz w:val="32"/>
          <w:szCs w:val="32"/>
        </w:rPr>
        <w:t>11</w:t>
      </w:r>
      <w:r w:rsidR="008B4D1B" w:rsidRPr="00D35443">
        <w:rPr>
          <w:rFonts w:ascii="仿宋_GB2312" w:eastAsia="仿宋_GB2312" w:hAnsi="仿宋" w:hint="eastAsia"/>
          <w:sz w:val="32"/>
          <w:szCs w:val="32"/>
        </w:rPr>
        <w:t>日</w:t>
      </w:r>
    </w:p>
    <w:p w:rsidR="00A2489E" w:rsidRDefault="00A2489E" w:rsidP="005B6A21">
      <w:pPr>
        <w:spacing w:before="100" w:beforeAutospacing="1" w:after="100" w:afterAutospacing="1" w:line="520" w:lineRule="exact"/>
        <w:jc w:val="right"/>
        <w:rPr>
          <w:rFonts w:ascii="仿宋_GB2312" w:eastAsia="仿宋_GB2312" w:hAnsi="仿宋"/>
        </w:rPr>
      </w:pPr>
    </w:p>
    <w:p w:rsidR="00A2489E" w:rsidRDefault="00A2489E" w:rsidP="005B6A21">
      <w:pPr>
        <w:spacing w:before="100" w:beforeAutospacing="1" w:after="100" w:afterAutospacing="1" w:line="520" w:lineRule="exact"/>
        <w:jc w:val="right"/>
        <w:rPr>
          <w:rFonts w:ascii="仿宋_GB2312" w:eastAsia="仿宋_GB2312" w:hAnsi="仿宋"/>
        </w:rPr>
      </w:pPr>
    </w:p>
    <w:p w:rsidR="00A2489E" w:rsidRDefault="00A2489E" w:rsidP="005B6A21">
      <w:pPr>
        <w:spacing w:before="100" w:beforeAutospacing="1" w:after="100" w:afterAutospacing="1" w:line="520" w:lineRule="exact"/>
        <w:jc w:val="right"/>
        <w:rPr>
          <w:rFonts w:ascii="仿宋_GB2312" w:eastAsia="仿宋_GB2312" w:hAnsi="仿宋"/>
        </w:rPr>
      </w:pPr>
    </w:p>
    <w:p w:rsidR="00A2489E" w:rsidRDefault="00A2489E" w:rsidP="005B6A21">
      <w:pPr>
        <w:spacing w:before="100" w:beforeAutospacing="1" w:after="100" w:afterAutospacing="1" w:line="520" w:lineRule="exact"/>
        <w:jc w:val="right"/>
        <w:rPr>
          <w:rFonts w:ascii="仿宋_GB2312" w:eastAsia="仿宋_GB2312" w:hAnsi="仿宋"/>
        </w:rPr>
      </w:pPr>
    </w:p>
    <w:p w:rsidR="00A2489E" w:rsidRDefault="00A2489E" w:rsidP="005B6A21">
      <w:pPr>
        <w:spacing w:before="100" w:beforeAutospacing="1" w:after="100" w:afterAutospacing="1" w:line="520" w:lineRule="exact"/>
        <w:jc w:val="right"/>
        <w:rPr>
          <w:rFonts w:ascii="仿宋_GB2312" w:eastAsia="仿宋_GB2312" w:hAnsi="仿宋"/>
        </w:rPr>
      </w:pPr>
    </w:p>
    <w:p w:rsidR="00A2489E" w:rsidRDefault="00A2489E" w:rsidP="005B6A21">
      <w:pPr>
        <w:spacing w:before="100" w:beforeAutospacing="1" w:after="100" w:afterAutospacing="1" w:line="520" w:lineRule="exact"/>
        <w:jc w:val="right"/>
        <w:rPr>
          <w:rFonts w:ascii="仿宋_GB2312" w:eastAsia="仿宋_GB2312" w:hAnsi="仿宋"/>
        </w:rPr>
      </w:pPr>
    </w:p>
    <w:p w:rsidR="005B6A21" w:rsidRPr="004C6FE9" w:rsidRDefault="005B6A21" w:rsidP="005B6A21">
      <w:pPr>
        <w:spacing w:before="100" w:beforeAutospacing="1" w:after="100" w:afterAutospacing="1" w:line="520" w:lineRule="exact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、</w:t>
      </w:r>
    </w:p>
    <w:p w:rsidR="005B6A21" w:rsidRPr="00572338" w:rsidRDefault="005B6A21" w:rsidP="005B6A21">
      <w:pPr>
        <w:pBdr>
          <w:top w:val="single" w:sz="6" w:space="1" w:color="auto"/>
          <w:bottom w:val="single" w:sz="6" w:space="1" w:color="auto"/>
        </w:pBdr>
        <w:spacing w:line="520" w:lineRule="exact"/>
        <w:ind w:firstLineChars="50" w:firstLine="140"/>
        <w:jc w:val="left"/>
        <w:rPr>
          <w:rFonts w:ascii="仿宋_GB2312" w:eastAsia="仿宋_GB2312" w:hAnsi="仿宋" w:cs="仿宋_GB2312"/>
          <w:sz w:val="28"/>
          <w:szCs w:val="28"/>
        </w:rPr>
      </w:pPr>
      <w:r w:rsidRPr="00572338">
        <w:rPr>
          <w:rFonts w:ascii="仿宋_GB2312" w:eastAsia="仿宋_GB2312" w:hAnsi="仿宋" w:cs="仿宋_GB2312" w:hint="eastAsia"/>
          <w:sz w:val="28"/>
          <w:szCs w:val="28"/>
        </w:rPr>
        <w:t xml:space="preserve">苏州市体育局体育产业处   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          </w:t>
      </w:r>
      <w:r w:rsidR="00652CD4">
        <w:rPr>
          <w:rFonts w:ascii="仿宋_GB2312" w:eastAsia="仿宋_GB2312" w:hAnsi="仿宋" w:cs="仿宋_GB2312" w:hint="eastAsia"/>
          <w:sz w:val="28"/>
          <w:szCs w:val="28"/>
        </w:rPr>
        <w:t>2020</w:t>
      </w:r>
      <w:r w:rsidRPr="00572338">
        <w:rPr>
          <w:rFonts w:ascii="仿宋_GB2312" w:eastAsia="仿宋_GB2312" w:hAnsi="仿宋" w:cs="仿宋_GB2312" w:hint="eastAsia"/>
          <w:sz w:val="28"/>
          <w:szCs w:val="28"/>
        </w:rPr>
        <w:t>年</w:t>
      </w:r>
      <w:r w:rsidR="00652CD4">
        <w:rPr>
          <w:rFonts w:ascii="仿宋_GB2312" w:eastAsia="仿宋_GB2312" w:hAnsi="仿宋" w:cs="仿宋_GB2312" w:hint="eastAsia"/>
          <w:sz w:val="28"/>
          <w:szCs w:val="28"/>
        </w:rPr>
        <w:t>3</w:t>
      </w:r>
      <w:r w:rsidRPr="00572338">
        <w:rPr>
          <w:rFonts w:ascii="仿宋_GB2312" w:eastAsia="仿宋_GB2312" w:hAnsi="仿宋" w:cs="仿宋_GB2312" w:hint="eastAsia"/>
          <w:sz w:val="28"/>
          <w:szCs w:val="28"/>
        </w:rPr>
        <w:t>月</w:t>
      </w:r>
      <w:r w:rsidR="00D6698A">
        <w:rPr>
          <w:rFonts w:ascii="仿宋_GB2312" w:eastAsia="仿宋_GB2312" w:hAnsi="仿宋" w:cs="仿宋_GB2312" w:hint="eastAsia"/>
          <w:sz w:val="28"/>
          <w:szCs w:val="28"/>
        </w:rPr>
        <w:t>1</w:t>
      </w:r>
      <w:r w:rsidR="00C02267">
        <w:rPr>
          <w:rFonts w:ascii="仿宋_GB2312" w:eastAsia="仿宋_GB2312" w:hAnsi="仿宋" w:cs="仿宋_GB2312" w:hint="eastAsia"/>
          <w:sz w:val="28"/>
          <w:szCs w:val="28"/>
        </w:rPr>
        <w:t>2</w:t>
      </w:r>
      <w:r w:rsidRPr="00572338">
        <w:rPr>
          <w:rFonts w:ascii="仿宋_GB2312" w:eastAsia="仿宋_GB2312" w:hAnsi="仿宋" w:cs="仿宋_GB2312" w:hint="eastAsia"/>
          <w:sz w:val="28"/>
          <w:szCs w:val="28"/>
        </w:rPr>
        <w:t xml:space="preserve">日印发  </w:t>
      </w:r>
    </w:p>
    <w:p w:rsidR="00951CFC" w:rsidRPr="005B6A21" w:rsidRDefault="00951CFC" w:rsidP="008B4D1B">
      <w:pPr>
        <w:ind w:right="640" w:firstLine="645"/>
        <w:jc w:val="right"/>
        <w:rPr>
          <w:rFonts w:ascii="仿宋_GB2312" w:eastAsia="仿宋_GB2312" w:hAnsi="仿宋"/>
          <w:sz w:val="32"/>
          <w:szCs w:val="32"/>
        </w:rPr>
      </w:pPr>
    </w:p>
    <w:p w:rsidR="008B4D1B" w:rsidRPr="00D35443" w:rsidRDefault="00FD3299" w:rsidP="00FD3299">
      <w:pPr>
        <w:ind w:right="640"/>
        <w:rPr>
          <w:rFonts w:ascii="仿宋_GB2312" w:eastAsia="仿宋_GB2312" w:hAnsi="仿宋"/>
          <w:sz w:val="32"/>
          <w:szCs w:val="32"/>
        </w:rPr>
      </w:pPr>
      <w:r w:rsidRPr="00D35443">
        <w:rPr>
          <w:rFonts w:ascii="仿宋_GB2312" w:eastAsia="仿宋_GB2312" w:hAnsi="仿宋" w:hint="eastAsia"/>
          <w:sz w:val="32"/>
          <w:szCs w:val="32"/>
        </w:rPr>
        <w:t>附件：</w:t>
      </w:r>
    </w:p>
    <w:p w:rsidR="00CE4191" w:rsidRDefault="00CE4191" w:rsidP="00CE4191">
      <w:pPr>
        <w:ind w:right="640" w:firstLine="64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4191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B858F5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CE4191">
        <w:rPr>
          <w:rFonts w:asciiTheme="majorEastAsia" w:eastAsiaTheme="majorEastAsia" w:hAnsiTheme="majorEastAsia" w:hint="eastAsia"/>
          <w:b/>
          <w:sz w:val="36"/>
          <w:szCs w:val="36"/>
        </w:rPr>
        <w:t>年度苏州市体育产业示范基地名单</w:t>
      </w:r>
    </w:p>
    <w:p w:rsidR="00CE4191" w:rsidRPr="00CE4191" w:rsidRDefault="00CE4191" w:rsidP="00CE4191">
      <w:pPr>
        <w:ind w:right="640" w:firstLine="645"/>
        <w:jc w:val="center"/>
        <w:rPr>
          <w:rFonts w:ascii="仿宋_GB2312" w:eastAsia="仿宋_GB2312"/>
          <w:b/>
          <w:sz w:val="36"/>
          <w:szCs w:val="36"/>
        </w:rPr>
      </w:pPr>
    </w:p>
    <w:p w:rsidR="00CE4191" w:rsidRPr="00997ADF" w:rsidRDefault="00CE4191" w:rsidP="00CE4191">
      <w:pPr>
        <w:pStyle w:val="a7"/>
        <w:numPr>
          <w:ilvl w:val="0"/>
          <w:numId w:val="2"/>
        </w:numPr>
        <w:spacing w:line="540" w:lineRule="exact"/>
        <w:ind w:right="640"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997ADF">
        <w:rPr>
          <w:rFonts w:asciiTheme="majorEastAsia" w:eastAsiaTheme="majorEastAsia" w:hAnsiTheme="majorEastAsia" w:hint="eastAsia"/>
          <w:b/>
          <w:sz w:val="32"/>
          <w:szCs w:val="32"/>
        </w:rPr>
        <w:t>园区类示范基地</w:t>
      </w:r>
    </w:p>
    <w:p w:rsidR="00DF749E" w:rsidRDefault="00392244" w:rsidP="00CE4191">
      <w:pPr>
        <w:pStyle w:val="a6"/>
        <w:spacing w:before="0" w:beforeAutospacing="0" w:after="0" w:afterAutospacing="0" w:line="540" w:lineRule="exact"/>
        <w:ind w:left="645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9224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常熟虞山尚湖旅游度假区</w:t>
      </w:r>
    </w:p>
    <w:p w:rsidR="00CE4191" w:rsidRPr="00997ADF" w:rsidRDefault="00CE4191" w:rsidP="00CE4191">
      <w:pPr>
        <w:pStyle w:val="a7"/>
        <w:numPr>
          <w:ilvl w:val="0"/>
          <w:numId w:val="2"/>
        </w:numPr>
        <w:spacing w:line="540" w:lineRule="exact"/>
        <w:ind w:right="640"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997ADF">
        <w:rPr>
          <w:rFonts w:asciiTheme="majorEastAsia" w:eastAsiaTheme="majorEastAsia" w:hAnsiTheme="majorEastAsia" w:hint="eastAsia"/>
          <w:b/>
          <w:sz w:val="32"/>
          <w:szCs w:val="32"/>
        </w:rPr>
        <w:t>单位类示范基地</w:t>
      </w:r>
    </w:p>
    <w:p w:rsidR="00D134E3" w:rsidRPr="00392244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苏州市市民健身中心（</w:t>
      </w:r>
      <w:r w:rsidRPr="00392244">
        <w:rPr>
          <w:rFonts w:ascii="仿宋_GB2312" w:eastAsia="仿宋_GB2312" w:hint="eastAsia"/>
          <w:sz w:val="32"/>
          <w:szCs w:val="32"/>
        </w:rPr>
        <w:t>市公共体育服务中心）</w:t>
      </w:r>
    </w:p>
    <w:p w:rsidR="00D134E3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 w:rsidRPr="00392244">
        <w:rPr>
          <w:rFonts w:ascii="仿宋_GB2312" w:eastAsia="仿宋_GB2312" w:hint="eastAsia"/>
          <w:sz w:val="32"/>
          <w:szCs w:val="32"/>
        </w:rPr>
        <w:t>江苏固耐特围栏系统股份有限公司</w:t>
      </w:r>
    </w:p>
    <w:p w:rsidR="00D134E3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 w:rsidRPr="00392244">
        <w:rPr>
          <w:rFonts w:ascii="仿宋_GB2312" w:eastAsia="仿宋_GB2312" w:hint="eastAsia"/>
          <w:sz w:val="32"/>
          <w:szCs w:val="32"/>
        </w:rPr>
        <w:t>常熟常体健身有限公司</w:t>
      </w:r>
    </w:p>
    <w:p w:rsidR="00392244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 w:rsidRPr="00392244">
        <w:rPr>
          <w:rFonts w:ascii="仿宋_GB2312" w:eastAsia="仿宋_GB2312" w:hint="eastAsia"/>
          <w:sz w:val="32"/>
          <w:szCs w:val="32"/>
        </w:rPr>
        <w:t>迈橙体育发展（昆山）有限公司</w:t>
      </w:r>
    </w:p>
    <w:p w:rsidR="00392244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 w:rsidRPr="00392244">
        <w:rPr>
          <w:rFonts w:ascii="仿宋_GB2312" w:eastAsia="仿宋_GB2312" w:hint="eastAsia"/>
          <w:sz w:val="32"/>
          <w:szCs w:val="32"/>
        </w:rPr>
        <w:t>苏州熊猫体育文化发展有限公司</w:t>
      </w:r>
    </w:p>
    <w:p w:rsidR="00392244" w:rsidRPr="00392244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 w:rsidRPr="00392244">
        <w:rPr>
          <w:rFonts w:ascii="仿宋_GB2312" w:eastAsia="仿宋_GB2312" w:hint="eastAsia"/>
          <w:sz w:val="32"/>
          <w:szCs w:val="32"/>
        </w:rPr>
        <w:t>苏州聚慧体育用品有限公司</w:t>
      </w:r>
    </w:p>
    <w:p w:rsidR="00392244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 w:rsidRPr="00392244">
        <w:rPr>
          <w:rFonts w:ascii="仿宋_GB2312" w:eastAsia="仿宋_GB2312" w:hint="eastAsia"/>
          <w:sz w:val="32"/>
          <w:szCs w:val="32"/>
        </w:rPr>
        <w:t>苏州澄湖爱上飞行航空营地有限公司</w:t>
      </w:r>
    </w:p>
    <w:p w:rsidR="00392244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 w:rsidRPr="00392244">
        <w:rPr>
          <w:rFonts w:ascii="仿宋_GB2312" w:eastAsia="仿宋_GB2312" w:hint="eastAsia"/>
          <w:sz w:val="32"/>
          <w:szCs w:val="32"/>
        </w:rPr>
        <w:t>苏州天奥体育科技有限公司</w:t>
      </w:r>
    </w:p>
    <w:p w:rsidR="00392244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 w:rsidRPr="00392244">
        <w:rPr>
          <w:rFonts w:ascii="仿宋_GB2312" w:eastAsia="仿宋_GB2312" w:hint="eastAsia"/>
          <w:sz w:val="32"/>
          <w:szCs w:val="32"/>
        </w:rPr>
        <w:t>苏州希奥体育发展有限公司</w:t>
      </w:r>
    </w:p>
    <w:p w:rsidR="00392244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 w:rsidRPr="00392244">
        <w:rPr>
          <w:rFonts w:ascii="仿宋_GB2312" w:eastAsia="仿宋_GB2312" w:hint="eastAsia"/>
          <w:sz w:val="32"/>
          <w:szCs w:val="32"/>
        </w:rPr>
        <w:t>苏州体格体育发展有限公司</w:t>
      </w:r>
    </w:p>
    <w:p w:rsidR="00392244" w:rsidRDefault="00392244" w:rsidP="00392244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  <w:r w:rsidRPr="00392244">
        <w:rPr>
          <w:rFonts w:ascii="仿宋_GB2312" w:eastAsia="仿宋_GB2312" w:hint="eastAsia"/>
          <w:sz w:val="32"/>
          <w:szCs w:val="32"/>
        </w:rPr>
        <w:t>苏州高新文旅集团有限公司</w:t>
      </w:r>
    </w:p>
    <w:p w:rsidR="00392244" w:rsidRDefault="00392244" w:rsidP="00CE4191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</w:p>
    <w:p w:rsidR="00392244" w:rsidRDefault="00392244" w:rsidP="00CE4191">
      <w:pPr>
        <w:pStyle w:val="a7"/>
        <w:spacing w:line="540" w:lineRule="exact"/>
        <w:ind w:leftChars="76" w:left="160" w:right="640" w:firstLineChars="150" w:firstLine="480"/>
        <w:rPr>
          <w:rFonts w:ascii="仿宋_GB2312" w:eastAsia="仿宋_GB2312"/>
          <w:sz w:val="32"/>
          <w:szCs w:val="32"/>
        </w:rPr>
      </w:pPr>
    </w:p>
    <w:sectPr w:rsidR="00392244" w:rsidSect="00EB4A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FD" w:rsidRDefault="004640FD" w:rsidP="00967BCB">
      <w:r>
        <w:separator/>
      </w:r>
    </w:p>
  </w:endnote>
  <w:endnote w:type="continuationSeparator" w:id="1">
    <w:p w:rsidR="004640FD" w:rsidRDefault="004640FD" w:rsidP="0096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012"/>
      <w:docPartObj>
        <w:docPartGallery w:val="Page Numbers (Bottom of Page)"/>
        <w:docPartUnique/>
      </w:docPartObj>
    </w:sdtPr>
    <w:sdtContent>
      <w:p w:rsidR="00957B84" w:rsidRDefault="00957B84">
        <w:pPr>
          <w:pStyle w:val="a4"/>
          <w:jc w:val="center"/>
        </w:pPr>
        <w:fldSimple w:instr=" PAGE   \* MERGEFORMAT ">
          <w:r w:rsidRPr="00957B84">
            <w:rPr>
              <w:noProof/>
              <w:lang w:val="zh-CN"/>
            </w:rPr>
            <w:t>1</w:t>
          </w:r>
        </w:fldSimple>
      </w:p>
    </w:sdtContent>
  </w:sdt>
  <w:p w:rsidR="00957B84" w:rsidRDefault="00957B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FD" w:rsidRDefault="004640FD" w:rsidP="00967BCB">
      <w:r>
        <w:separator/>
      </w:r>
    </w:p>
  </w:footnote>
  <w:footnote w:type="continuationSeparator" w:id="1">
    <w:p w:rsidR="004640FD" w:rsidRDefault="004640FD" w:rsidP="00967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C66"/>
    <w:multiLevelType w:val="hybridMultilevel"/>
    <w:tmpl w:val="EBC6CEEC"/>
    <w:lvl w:ilvl="0" w:tplc="48FEADA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>
    <w:nsid w:val="5F156E05"/>
    <w:multiLevelType w:val="multilevel"/>
    <w:tmpl w:val="5F156E05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D1B"/>
    <w:rsid w:val="00015291"/>
    <w:rsid w:val="000466A8"/>
    <w:rsid w:val="000602A3"/>
    <w:rsid w:val="00082AA1"/>
    <w:rsid w:val="000C7E90"/>
    <w:rsid w:val="000F2858"/>
    <w:rsid w:val="001802AD"/>
    <w:rsid w:val="001B4FCB"/>
    <w:rsid w:val="002314FE"/>
    <w:rsid w:val="00241906"/>
    <w:rsid w:val="00243097"/>
    <w:rsid w:val="002642F0"/>
    <w:rsid w:val="00277986"/>
    <w:rsid w:val="002C0E10"/>
    <w:rsid w:val="002D23DF"/>
    <w:rsid w:val="002F6A27"/>
    <w:rsid w:val="002F6FED"/>
    <w:rsid w:val="003150E9"/>
    <w:rsid w:val="00330A6E"/>
    <w:rsid w:val="00392244"/>
    <w:rsid w:val="003A5527"/>
    <w:rsid w:val="003C5E43"/>
    <w:rsid w:val="003C78FA"/>
    <w:rsid w:val="003E03D7"/>
    <w:rsid w:val="0040445F"/>
    <w:rsid w:val="004341CD"/>
    <w:rsid w:val="0043574E"/>
    <w:rsid w:val="004640FD"/>
    <w:rsid w:val="004831A4"/>
    <w:rsid w:val="004D4C7B"/>
    <w:rsid w:val="004E3269"/>
    <w:rsid w:val="004F6543"/>
    <w:rsid w:val="0052462C"/>
    <w:rsid w:val="00544877"/>
    <w:rsid w:val="005A1279"/>
    <w:rsid w:val="005B6A21"/>
    <w:rsid w:val="005F1520"/>
    <w:rsid w:val="005F3C05"/>
    <w:rsid w:val="00631FC4"/>
    <w:rsid w:val="0064212B"/>
    <w:rsid w:val="00652CD4"/>
    <w:rsid w:val="00685A90"/>
    <w:rsid w:val="006A576A"/>
    <w:rsid w:val="006A68DC"/>
    <w:rsid w:val="006A78E9"/>
    <w:rsid w:val="006B4330"/>
    <w:rsid w:val="006D1DA4"/>
    <w:rsid w:val="00700518"/>
    <w:rsid w:val="0072775F"/>
    <w:rsid w:val="00744833"/>
    <w:rsid w:val="007C6A2A"/>
    <w:rsid w:val="007D4202"/>
    <w:rsid w:val="007E562B"/>
    <w:rsid w:val="007E6CB2"/>
    <w:rsid w:val="007F2E9A"/>
    <w:rsid w:val="0082285F"/>
    <w:rsid w:val="00854A99"/>
    <w:rsid w:val="00856675"/>
    <w:rsid w:val="008657FD"/>
    <w:rsid w:val="008A0FA2"/>
    <w:rsid w:val="008B0245"/>
    <w:rsid w:val="008B4D1B"/>
    <w:rsid w:val="0092195E"/>
    <w:rsid w:val="00951CFC"/>
    <w:rsid w:val="00957B84"/>
    <w:rsid w:val="00967BCB"/>
    <w:rsid w:val="00997ADF"/>
    <w:rsid w:val="00A1594B"/>
    <w:rsid w:val="00A2489E"/>
    <w:rsid w:val="00A41C1F"/>
    <w:rsid w:val="00A508C1"/>
    <w:rsid w:val="00A631FB"/>
    <w:rsid w:val="00A74C96"/>
    <w:rsid w:val="00A92EBB"/>
    <w:rsid w:val="00AC5763"/>
    <w:rsid w:val="00AE5B40"/>
    <w:rsid w:val="00B01F86"/>
    <w:rsid w:val="00B32807"/>
    <w:rsid w:val="00B54A95"/>
    <w:rsid w:val="00B714B9"/>
    <w:rsid w:val="00B858F5"/>
    <w:rsid w:val="00B87234"/>
    <w:rsid w:val="00BD50F7"/>
    <w:rsid w:val="00C02267"/>
    <w:rsid w:val="00C14804"/>
    <w:rsid w:val="00C17B07"/>
    <w:rsid w:val="00C37C2C"/>
    <w:rsid w:val="00C7785E"/>
    <w:rsid w:val="00CA0B8B"/>
    <w:rsid w:val="00CC5D6E"/>
    <w:rsid w:val="00CE0DB6"/>
    <w:rsid w:val="00CE4191"/>
    <w:rsid w:val="00CF4714"/>
    <w:rsid w:val="00D134E3"/>
    <w:rsid w:val="00D25BBB"/>
    <w:rsid w:val="00D35443"/>
    <w:rsid w:val="00D6698A"/>
    <w:rsid w:val="00D974EB"/>
    <w:rsid w:val="00DE471C"/>
    <w:rsid w:val="00DF2C9F"/>
    <w:rsid w:val="00DF5A88"/>
    <w:rsid w:val="00DF749E"/>
    <w:rsid w:val="00E21C1C"/>
    <w:rsid w:val="00E61B19"/>
    <w:rsid w:val="00EB4A87"/>
    <w:rsid w:val="00EC0E3B"/>
    <w:rsid w:val="00F349BC"/>
    <w:rsid w:val="00F35EEE"/>
    <w:rsid w:val="00FD3299"/>
    <w:rsid w:val="00FD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7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7B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67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BCB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54A95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B54A95"/>
    <w:rPr>
      <w:rFonts w:ascii="宋体" w:hAnsi="宋体"/>
      <w:kern w:val="2"/>
      <w:sz w:val="21"/>
      <w:szCs w:val="24"/>
    </w:rPr>
  </w:style>
  <w:style w:type="paragraph" w:styleId="a6">
    <w:name w:val="Normal (Web)"/>
    <w:basedOn w:val="a"/>
    <w:unhideWhenUsed/>
    <w:rsid w:val="00CE41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CE41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069F-4B66-4F00-AC43-A410B0D8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114</Words>
  <Characters>653</Characters>
  <Application>Microsoft Office Word</Application>
  <DocSecurity>0</DocSecurity>
  <Lines>5</Lines>
  <Paragraphs>1</Paragraphs>
  <ScaleCrop>false</ScaleCrop>
  <Company>tiyuju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01</dc:creator>
  <cp:lastModifiedBy>NTKO</cp:lastModifiedBy>
  <cp:revision>45</cp:revision>
  <cp:lastPrinted>2020-03-12T02:19:00Z</cp:lastPrinted>
  <dcterms:created xsi:type="dcterms:W3CDTF">2020-03-04T07:14:00Z</dcterms:created>
  <dcterms:modified xsi:type="dcterms:W3CDTF">2020-03-12T02:45:00Z</dcterms:modified>
</cp:coreProperties>
</file>